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AB" w:rsidRDefault="009646AB" w:rsidP="009646AB">
      <w:pPr>
        <w:pStyle w:val="PlainText"/>
      </w:pPr>
    </w:p>
    <w:p w:rsidR="009646AB" w:rsidRDefault="009646AB" w:rsidP="009646AB">
      <w:pPr>
        <w:pStyle w:val="PlainText"/>
      </w:pPr>
    </w:p>
    <w:p w:rsidR="009646AB" w:rsidRDefault="009646AB" w:rsidP="009646A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Sparkys</w:t>
      </w:r>
      <w:proofErr w:type="spellEnd"/>
      <w:r>
        <w:rPr>
          <w:lang w:val="en-US" w:eastAsia="en-AU"/>
        </w:rPr>
        <w:t xml:space="preserve"> NOW &lt;contact@sparkysnow.com.au&gt; </w:t>
      </w:r>
      <w:r>
        <w:rPr>
          <w:lang w:val="en-US" w:eastAsia="en-AU"/>
        </w:rPr>
        <w:br/>
        <w:t>Sent: Thursday, 1 August 2019 8:05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Currency restrictions </w:t>
      </w:r>
    </w:p>
    <w:p w:rsidR="009646AB" w:rsidRDefault="009646AB" w:rsidP="009646AB">
      <w:pPr>
        <w:pStyle w:val="PlainText"/>
      </w:pPr>
      <w:bookmarkStart w:id="1" w:name="_GoBack"/>
      <w:bookmarkEnd w:id="1"/>
    </w:p>
    <w:p w:rsidR="009646AB" w:rsidRDefault="009646AB" w:rsidP="009646AB">
      <w:pPr>
        <w:pStyle w:val="PlainText"/>
      </w:pPr>
      <w:r>
        <w:t>This is obviously part of a framework intended to facilitate the implementation of negative Interest rates sold as a solution to the black economy... need I remind you Australia is a democracy and this is a disgusting attempt to force the Australian people into a state of Servitude and financial slavery.</w:t>
      </w:r>
    </w:p>
    <w:p w:rsidR="009646AB" w:rsidRDefault="009646AB" w:rsidP="009646AB">
      <w:pPr>
        <w:pStyle w:val="PlainText"/>
      </w:pPr>
      <w:r>
        <w:t>This disgusting legislation should be put to a vote of the Australian people.</w:t>
      </w:r>
    </w:p>
    <w:p w:rsidR="009646AB" w:rsidRDefault="009646AB" w:rsidP="009646AB">
      <w:pPr>
        <w:pStyle w:val="PlainText"/>
      </w:pPr>
      <w:r>
        <w:t>Sent from my iPhone</w:t>
      </w:r>
      <w:bookmarkEnd w:id="0"/>
    </w:p>
    <w:p w:rsidR="00EA36AA" w:rsidRPr="009646AB" w:rsidRDefault="009646AB" w:rsidP="009646AB"/>
    <w:sectPr w:rsidR="00EA36AA" w:rsidRPr="00964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960D1"/>
    <w:rsid w:val="00416FD0"/>
    <w:rsid w:val="007B4D69"/>
    <w:rsid w:val="0086234B"/>
    <w:rsid w:val="009646AB"/>
    <w:rsid w:val="009C1E49"/>
    <w:rsid w:val="00A75477"/>
    <w:rsid w:val="00AD28D2"/>
    <w:rsid w:val="00C51D3A"/>
    <w:rsid w:val="00D500B3"/>
    <w:rsid w:val="00D6386C"/>
    <w:rsid w:val="00D76B51"/>
    <w:rsid w:val="00E12E95"/>
    <w:rsid w:val="00ED6E8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2019-09-25T05:26:00Z</dcterms:created>
  <dcterms:modified xsi:type="dcterms:W3CDTF">2019-09-25T05:26:00Z</dcterms:modified>
</cp:coreProperties>
</file>